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646951">
      <w:pPr>
        <w:jc w:val="center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  <w:t>重庆师范大学历史与社会学院 考古文博学院</w:t>
      </w:r>
    </w:p>
    <w:p w14:paraId="00F5358E">
      <w:pPr>
        <w:jc w:val="center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  <w:t>2025年硕士研究生招生调剂复试时间安排表</w:t>
      </w:r>
    </w:p>
    <w:tbl>
      <w:tblPr>
        <w:tblStyle w:val="3"/>
        <w:tblW w:w="64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4"/>
        <w:gridCol w:w="2385"/>
        <w:gridCol w:w="1907"/>
      </w:tblGrid>
      <w:tr w14:paraId="3BDDD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2114" w:type="dxa"/>
            <w:vAlign w:val="center"/>
          </w:tcPr>
          <w:p w14:paraId="4A56CDD5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项  目</w:t>
            </w:r>
          </w:p>
        </w:tc>
        <w:tc>
          <w:tcPr>
            <w:tcW w:w="2385" w:type="dxa"/>
            <w:vAlign w:val="center"/>
          </w:tcPr>
          <w:p w14:paraId="731D40CD">
            <w:pPr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时 间</w:t>
            </w:r>
          </w:p>
        </w:tc>
        <w:tc>
          <w:tcPr>
            <w:tcW w:w="1907" w:type="dxa"/>
            <w:vAlign w:val="center"/>
          </w:tcPr>
          <w:p w14:paraId="13C81426">
            <w:pPr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地 点</w:t>
            </w:r>
          </w:p>
        </w:tc>
      </w:tr>
      <w:tr w14:paraId="01CCC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2" w:hRule="atLeast"/>
          <w:jc w:val="center"/>
        </w:trPr>
        <w:tc>
          <w:tcPr>
            <w:tcW w:w="2114" w:type="dxa"/>
            <w:vAlign w:val="center"/>
          </w:tcPr>
          <w:p w14:paraId="0B5133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vertAlign w:val="baseline"/>
                <w:lang w:val="en-US" w:eastAsia="zh-CN"/>
              </w:rPr>
              <w:t>调剂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  <w:t>考生报道</w:t>
            </w:r>
          </w:p>
        </w:tc>
        <w:tc>
          <w:tcPr>
            <w:tcW w:w="2385" w:type="dxa"/>
            <w:vAlign w:val="center"/>
          </w:tcPr>
          <w:p w14:paraId="12BB8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vertAlign w:val="baseline"/>
                <w:lang w:val="en-US" w:eastAsia="zh-CN"/>
              </w:rPr>
              <w:t>4月12日上午8:30至11:30</w:t>
            </w:r>
          </w:p>
        </w:tc>
        <w:tc>
          <w:tcPr>
            <w:tcW w:w="1907" w:type="dxa"/>
            <w:vAlign w:val="center"/>
          </w:tcPr>
          <w:p w14:paraId="4D6DB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Theme="minorEastAsia" w:hAnsi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vertAlign w:val="baseline"/>
                <w:lang w:val="en-US" w:eastAsia="zh-CN"/>
              </w:rPr>
              <w:t>集贤楼317</w:t>
            </w:r>
          </w:p>
        </w:tc>
      </w:tr>
      <w:tr w14:paraId="269CF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  <w:jc w:val="center"/>
        </w:trPr>
        <w:tc>
          <w:tcPr>
            <w:tcW w:w="2114" w:type="dxa"/>
            <w:vAlign w:val="center"/>
          </w:tcPr>
          <w:p w14:paraId="176D4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  <w:t>同等学力加试</w:t>
            </w:r>
          </w:p>
        </w:tc>
        <w:tc>
          <w:tcPr>
            <w:tcW w:w="2385" w:type="dxa"/>
            <w:vAlign w:val="center"/>
          </w:tcPr>
          <w:p w14:paraId="19879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vertAlign w:val="baseline"/>
                <w:lang w:val="en-US" w:eastAsia="zh-CN"/>
              </w:rPr>
              <w:t>第一科：4月12日12:30至14:30</w:t>
            </w:r>
          </w:p>
          <w:p w14:paraId="00071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vertAlign w:val="baseline"/>
                <w:lang w:val="en-US" w:eastAsia="zh-CN"/>
              </w:rPr>
              <w:t>第二科：4月12日15:00至17:00</w:t>
            </w:r>
          </w:p>
        </w:tc>
        <w:tc>
          <w:tcPr>
            <w:tcW w:w="1907" w:type="dxa"/>
            <w:vAlign w:val="center"/>
          </w:tcPr>
          <w:p w14:paraId="7834C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Theme="minorEastAsia" w:hAnsi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vertAlign w:val="baseline"/>
                <w:lang w:val="en-US" w:eastAsia="zh-CN"/>
              </w:rPr>
              <w:t>集贤楼317</w:t>
            </w:r>
          </w:p>
        </w:tc>
      </w:tr>
      <w:tr w14:paraId="68FBA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  <w:jc w:val="center"/>
        </w:trPr>
        <w:tc>
          <w:tcPr>
            <w:tcW w:w="2114" w:type="dxa"/>
            <w:vAlign w:val="center"/>
          </w:tcPr>
          <w:p w14:paraId="232A53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  <w:t>专业笔试</w:t>
            </w:r>
          </w:p>
        </w:tc>
        <w:tc>
          <w:tcPr>
            <w:tcW w:w="2385" w:type="dxa"/>
            <w:vAlign w:val="center"/>
          </w:tcPr>
          <w:p w14:paraId="4E258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vertAlign w:val="baseline"/>
                <w:lang w:val="en-US" w:eastAsia="zh-CN"/>
              </w:rPr>
              <w:t>4月12日晚上7点至9：00</w:t>
            </w:r>
          </w:p>
        </w:tc>
        <w:tc>
          <w:tcPr>
            <w:tcW w:w="1907" w:type="dxa"/>
            <w:vAlign w:val="center"/>
          </w:tcPr>
          <w:p w14:paraId="3B08E5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Theme="minorEastAsia" w:hAnsi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vertAlign w:val="baseline"/>
                <w:lang w:val="en-US" w:eastAsia="zh-CN"/>
              </w:rPr>
              <w:t>集贤楼312</w:t>
            </w:r>
          </w:p>
        </w:tc>
      </w:tr>
      <w:tr w14:paraId="3C023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atLeast"/>
          <w:jc w:val="center"/>
        </w:trPr>
        <w:tc>
          <w:tcPr>
            <w:tcW w:w="2114" w:type="dxa"/>
            <w:vAlign w:val="center"/>
          </w:tcPr>
          <w:p w14:paraId="2379A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Theme="minorEastAsia" w:hAnsi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vertAlign w:val="baseline"/>
                <w:lang w:val="en-US" w:eastAsia="zh-CN"/>
              </w:rPr>
              <w:t>060100考古学</w:t>
            </w:r>
          </w:p>
        </w:tc>
        <w:tc>
          <w:tcPr>
            <w:tcW w:w="2385" w:type="dxa"/>
            <w:vAlign w:val="center"/>
          </w:tcPr>
          <w:p w14:paraId="32DDA8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vertAlign w:val="baseline"/>
                <w:lang w:val="en-US" w:eastAsia="zh-CN"/>
              </w:rPr>
              <w:t>4月13日上午8：30分始</w:t>
            </w:r>
          </w:p>
        </w:tc>
        <w:tc>
          <w:tcPr>
            <w:tcW w:w="1907" w:type="dxa"/>
            <w:vAlign w:val="center"/>
          </w:tcPr>
          <w:p w14:paraId="50AB4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Theme="minorEastAsia" w:hAnsi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vertAlign w:val="baseline"/>
                <w:lang w:val="en-US" w:eastAsia="zh-CN"/>
              </w:rPr>
              <w:t>集贤楼317</w:t>
            </w:r>
          </w:p>
        </w:tc>
      </w:tr>
      <w:tr w14:paraId="16C9E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  <w:jc w:val="center"/>
        </w:trPr>
        <w:tc>
          <w:tcPr>
            <w:tcW w:w="2114" w:type="dxa"/>
            <w:vAlign w:val="center"/>
          </w:tcPr>
          <w:p w14:paraId="58AA1D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vertAlign w:val="baseline"/>
                <w:lang w:val="en-US" w:eastAsia="zh-CN"/>
              </w:rPr>
              <w:t>060200中国史</w:t>
            </w:r>
          </w:p>
        </w:tc>
        <w:tc>
          <w:tcPr>
            <w:tcW w:w="2385" w:type="dxa"/>
            <w:vAlign w:val="center"/>
          </w:tcPr>
          <w:p w14:paraId="05C22C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vertAlign w:val="baseline"/>
                <w:lang w:val="en-US" w:eastAsia="zh-CN"/>
              </w:rPr>
              <w:t>4月13日上午8：30分始</w:t>
            </w:r>
          </w:p>
        </w:tc>
        <w:tc>
          <w:tcPr>
            <w:tcW w:w="1907" w:type="dxa"/>
            <w:vAlign w:val="center"/>
          </w:tcPr>
          <w:p w14:paraId="4EA5DD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vertAlign w:val="baseline"/>
                <w:lang w:val="en-US" w:eastAsia="zh-CN"/>
              </w:rPr>
              <w:t>第一组：集贤楼312-1</w:t>
            </w:r>
          </w:p>
          <w:p w14:paraId="169A88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vertAlign w:val="baseline"/>
                <w:lang w:val="en-US" w:eastAsia="zh-CN"/>
              </w:rPr>
              <w:t>第二组：集贤楼312-2</w:t>
            </w:r>
          </w:p>
        </w:tc>
      </w:tr>
    </w:tbl>
    <w:p w14:paraId="1541FE94">
      <w:pPr>
        <w:jc w:val="both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3M2U1N2MxNjg1ZjVhY2JkOWY1NThmMTMxYzIzZGMifQ=="/>
  </w:docVars>
  <w:rsids>
    <w:rsidRoot w:val="00000000"/>
    <w:rsid w:val="052971A9"/>
    <w:rsid w:val="1C8C1C69"/>
    <w:rsid w:val="1F6E4AFB"/>
    <w:rsid w:val="1F9F22C3"/>
    <w:rsid w:val="240D7F6A"/>
    <w:rsid w:val="244B2840"/>
    <w:rsid w:val="2C0F23A5"/>
    <w:rsid w:val="2C635404"/>
    <w:rsid w:val="49B37553"/>
    <w:rsid w:val="53C71B27"/>
    <w:rsid w:val="56404D03"/>
    <w:rsid w:val="576D1A13"/>
    <w:rsid w:val="65C93BE2"/>
    <w:rsid w:val="66A0398B"/>
    <w:rsid w:val="69AA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</Words>
  <Characters>225</Characters>
  <Lines>0</Lines>
  <Paragraphs>0</Paragraphs>
  <TotalTime>43</TotalTime>
  <ScaleCrop>false</ScaleCrop>
  <LinksUpToDate>false</LinksUpToDate>
  <CharactersWithSpaces>230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2025-03-17T09:59:00Z</dcterms:created>
  <dc:creator>pc</dc:creator>
  <cp:lastModifiedBy>Kathry</cp:lastModifiedBy>
  <cp:lastPrinted>2025-03-20T03:05:00Z</cp:lastPrinted>
  <dcterms:modified xsi:type="dcterms:W3CDTF">2025-04-02T04:36:42Z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26033C40492A41388A4B5578E1B7679B_13</vt:lpwstr>
  </property>
  <property fmtid="{D5CDD505-2E9C-101B-9397-08002B2CF9AE}" pid="4" name="KSOTemplateDocerSaveRecord">
    <vt:lpwstr>eyJoZGlkIjoiZTU2MTk2OGY5Y2IyN2NhZGVjMWY0ZTZjNDNkOWU4M2MiLCJ1c2VySWQiOiIxMzE1MTE4ODQyIn0=</vt:lpwstr>
  </property>
</Properties>
</file>