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75CBA">
      <w:pPr>
        <w:jc w:val="center"/>
        <w:rPr>
          <w:rFonts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重庆师范大学历史与社会学院 考古文博学院</w:t>
      </w:r>
    </w:p>
    <w:p w14:paraId="179486B7"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2025年硕士研究生招生复试时间安排表</w:t>
      </w:r>
    </w:p>
    <w:tbl>
      <w:tblPr>
        <w:tblStyle w:val="8"/>
        <w:tblW w:w="10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467"/>
        <w:gridCol w:w="2783"/>
        <w:gridCol w:w="2226"/>
      </w:tblGrid>
      <w:tr w14:paraId="43C7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5089" w:type="dxa"/>
            <w:gridSpan w:val="2"/>
            <w:vAlign w:val="center"/>
          </w:tcPr>
          <w:p w14:paraId="464A4029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项  目</w:t>
            </w:r>
          </w:p>
        </w:tc>
        <w:tc>
          <w:tcPr>
            <w:tcW w:w="2783" w:type="dxa"/>
            <w:vAlign w:val="center"/>
          </w:tcPr>
          <w:p w14:paraId="3710A2EE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时 间</w:t>
            </w:r>
          </w:p>
        </w:tc>
        <w:tc>
          <w:tcPr>
            <w:tcW w:w="2226" w:type="dxa"/>
            <w:vAlign w:val="center"/>
          </w:tcPr>
          <w:p w14:paraId="78A12C4B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地 点</w:t>
            </w:r>
          </w:p>
        </w:tc>
      </w:tr>
      <w:tr w14:paraId="296B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2622" w:type="dxa"/>
            <w:vMerge w:val="restart"/>
            <w:vAlign w:val="center"/>
          </w:tcPr>
          <w:p w14:paraId="054A2D1B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考生报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到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、同等学力加试、笔试及面试</w:t>
            </w:r>
          </w:p>
        </w:tc>
        <w:tc>
          <w:tcPr>
            <w:tcW w:w="2467" w:type="dxa"/>
            <w:vAlign w:val="center"/>
          </w:tcPr>
          <w:p w14:paraId="69A541C0"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考生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报到</w:t>
            </w:r>
          </w:p>
        </w:tc>
        <w:tc>
          <w:tcPr>
            <w:tcW w:w="2783" w:type="dxa"/>
            <w:vAlign w:val="center"/>
          </w:tcPr>
          <w:p w14:paraId="2E0197DE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3月2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日上午8点30分至下午1点</w:t>
            </w:r>
          </w:p>
        </w:tc>
        <w:tc>
          <w:tcPr>
            <w:tcW w:w="2226" w:type="dxa"/>
            <w:vAlign w:val="center"/>
          </w:tcPr>
          <w:p w14:paraId="022B0CAA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集贤楼312</w:t>
            </w:r>
          </w:p>
        </w:tc>
      </w:tr>
      <w:tr w14:paraId="764C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2622" w:type="dxa"/>
            <w:vMerge w:val="continue"/>
            <w:vAlign w:val="center"/>
          </w:tcPr>
          <w:p w14:paraId="361450C3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01F0902A"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同等学力加试</w:t>
            </w:r>
          </w:p>
        </w:tc>
        <w:tc>
          <w:tcPr>
            <w:tcW w:w="2783" w:type="dxa"/>
            <w:vAlign w:val="center"/>
          </w:tcPr>
          <w:p w14:paraId="55551EC9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第一科：3月29日下午2点至4点；</w:t>
            </w:r>
          </w:p>
          <w:p w14:paraId="60B44C2F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第二科：3月29日下午4点20分至6点20分</w:t>
            </w:r>
          </w:p>
        </w:tc>
        <w:tc>
          <w:tcPr>
            <w:tcW w:w="2226" w:type="dxa"/>
            <w:vAlign w:val="center"/>
          </w:tcPr>
          <w:p w14:paraId="763329A3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集贤楼312</w:t>
            </w:r>
          </w:p>
        </w:tc>
      </w:tr>
      <w:tr w14:paraId="1EC8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622" w:type="dxa"/>
            <w:vMerge w:val="continue"/>
            <w:vAlign w:val="center"/>
          </w:tcPr>
          <w:p w14:paraId="437CA196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30D3111E"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专业笔试</w:t>
            </w:r>
          </w:p>
        </w:tc>
        <w:tc>
          <w:tcPr>
            <w:tcW w:w="2783" w:type="dxa"/>
            <w:vAlign w:val="center"/>
          </w:tcPr>
          <w:p w14:paraId="6510769E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3月29日晚上7点至9点</w:t>
            </w:r>
          </w:p>
        </w:tc>
        <w:tc>
          <w:tcPr>
            <w:tcW w:w="2226" w:type="dxa"/>
            <w:vAlign w:val="center"/>
          </w:tcPr>
          <w:p w14:paraId="778732E7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励志楼2412</w:t>
            </w:r>
          </w:p>
        </w:tc>
      </w:tr>
      <w:tr w14:paraId="4DEF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2622" w:type="dxa"/>
            <w:vMerge w:val="continue"/>
            <w:vAlign w:val="center"/>
          </w:tcPr>
          <w:p w14:paraId="6062A94B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78C89673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060100考古学</w:t>
            </w:r>
          </w:p>
          <w:p w14:paraId="4A232625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065100博物馆</w:t>
            </w:r>
          </w:p>
          <w:p w14:paraId="7D4B7316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145100文物</w:t>
            </w:r>
          </w:p>
        </w:tc>
        <w:tc>
          <w:tcPr>
            <w:tcW w:w="2783" w:type="dxa"/>
            <w:vAlign w:val="center"/>
          </w:tcPr>
          <w:p w14:paraId="4FA14F8D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3月30日上午8点30分始</w:t>
            </w:r>
          </w:p>
        </w:tc>
        <w:tc>
          <w:tcPr>
            <w:tcW w:w="2226" w:type="dxa"/>
            <w:vAlign w:val="center"/>
          </w:tcPr>
          <w:p w14:paraId="31C531A8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第一组：集贤楼327</w:t>
            </w:r>
          </w:p>
          <w:p w14:paraId="6AAA2E50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第二组：集贤楼331</w:t>
            </w:r>
          </w:p>
        </w:tc>
      </w:tr>
      <w:tr w14:paraId="1B03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622" w:type="dxa"/>
            <w:vMerge w:val="continue"/>
            <w:vAlign w:val="center"/>
          </w:tcPr>
          <w:p w14:paraId="78C2E0B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20E60047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060200中国史</w:t>
            </w:r>
          </w:p>
        </w:tc>
        <w:tc>
          <w:tcPr>
            <w:tcW w:w="2783" w:type="dxa"/>
            <w:vAlign w:val="center"/>
          </w:tcPr>
          <w:p w14:paraId="7E27AF9D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3月30日上午8点30分始</w:t>
            </w:r>
          </w:p>
        </w:tc>
        <w:tc>
          <w:tcPr>
            <w:tcW w:w="2226" w:type="dxa"/>
            <w:vAlign w:val="center"/>
          </w:tcPr>
          <w:p w14:paraId="34FCAA45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集贤楼314</w:t>
            </w:r>
          </w:p>
        </w:tc>
      </w:tr>
      <w:tr w14:paraId="59B2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2622" w:type="dxa"/>
            <w:vMerge w:val="continue"/>
            <w:vAlign w:val="center"/>
          </w:tcPr>
          <w:p w14:paraId="560A5B5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34B56493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035200社会工作</w:t>
            </w:r>
          </w:p>
        </w:tc>
        <w:tc>
          <w:tcPr>
            <w:tcW w:w="2783" w:type="dxa"/>
            <w:vAlign w:val="center"/>
          </w:tcPr>
          <w:p w14:paraId="27D01F1F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3月30日上午8点30分始</w:t>
            </w:r>
          </w:p>
        </w:tc>
        <w:tc>
          <w:tcPr>
            <w:tcW w:w="2226" w:type="dxa"/>
            <w:vAlign w:val="center"/>
          </w:tcPr>
          <w:p w14:paraId="1FD76A3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集贤楼322</w:t>
            </w:r>
          </w:p>
        </w:tc>
      </w:tr>
      <w:tr w14:paraId="59E5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2622" w:type="dxa"/>
            <w:vMerge w:val="continue"/>
            <w:vAlign w:val="center"/>
          </w:tcPr>
          <w:p w14:paraId="7994EBDD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7AEB4221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045109学科教学（历史）</w:t>
            </w:r>
          </w:p>
        </w:tc>
        <w:tc>
          <w:tcPr>
            <w:tcW w:w="2783" w:type="dxa"/>
            <w:vAlign w:val="center"/>
          </w:tcPr>
          <w:p w14:paraId="43FD69DF">
            <w:pPr>
              <w:spacing w:line="360" w:lineRule="auto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3月30日上午8点30分始</w:t>
            </w:r>
          </w:p>
        </w:tc>
        <w:tc>
          <w:tcPr>
            <w:tcW w:w="2226" w:type="dxa"/>
            <w:vAlign w:val="center"/>
          </w:tcPr>
          <w:p w14:paraId="0713CC16">
            <w:pPr>
              <w:spacing w:line="360" w:lineRule="auto"/>
              <w:jc w:val="both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第一组：集贤楼306</w:t>
            </w:r>
          </w:p>
          <w:p w14:paraId="4361DCC7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第二组：集贤楼312-1</w:t>
            </w:r>
          </w:p>
          <w:p w14:paraId="430D5452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第三组：集贤楼312-2</w:t>
            </w:r>
          </w:p>
        </w:tc>
      </w:tr>
    </w:tbl>
    <w:p w14:paraId="64C542F3">
      <w:pPr>
        <w:rPr>
          <w:rFonts w:asciiTheme="majorEastAsia" w:hAnsiTheme="majorEastAsia" w:eastAsiaTheme="majorEastAsia" w:cstheme="maj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NzBiNjg5ODQxYmRhMTZlZDNhNWNiNDk3ZDQ2ODAifQ=="/>
  </w:docVars>
  <w:rsids>
    <w:rsidRoot w:val="009E347C"/>
    <w:rsid w:val="002C1899"/>
    <w:rsid w:val="003C1E77"/>
    <w:rsid w:val="009E347C"/>
    <w:rsid w:val="052971A9"/>
    <w:rsid w:val="1F6E4AFB"/>
    <w:rsid w:val="1F9F22C3"/>
    <w:rsid w:val="240D7F6A"/>
    <w:rsid w:val="244B2840"/>
    <w:rsid w:val="5F386476"/>
    <w:rsid w:val="65C93BE2"/>
    <w:rsid w:val="6898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uiPriority w:val="0"/>
    <w:rPr>
      <w:kern w:val="2"/>
      <w:sz w:val="18"/>
      <w:szCs w:val="18"/>
    </w:rPr>
  </w:style>
  <w:style w:type="character" w:customStyle="1" w:styleId="13">
    <w:name w:val="批注文字 字符"/>
    <w:basedOn w:val="9"/>
    <w:link w:val="2"/>
    <w:uiPriority w:val="0"/>
    <w:rPr>
      <w:kern w:val="2"/>
      <w:sz w:val="21"/>
      <w:szCs w:val="24"/>
    </w:rPr>
  </w:style>
  <w:style w:type="character" w:customStyle="1" w:styleId="14">
    <w:name w:val="批注主题 字符"/>
    <w:basedOn w:val="13"/>
    <w:link w:val="6"/>
    <w:qFormat/>
    <w:uiPriority w:val="0"/>
    <w:rPr>
      <w:b/>
      <w:bCs/>
      <w:kern w:val="2"/>
      <w:sz w:val="21"/>
      <w:szCs w:val="24"/>
    </w:rPr>
  </w:style>
  <w:style w:type="character" w:customStyle="1" w:styleId="15">
    <w:name w:val="批注框文本 字符"/>
    <w:basedOn w:val="9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E236-A5B9-4B78-8769-8267EC0B89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343</Characters>
  <Lines>2</Lines>
  <Paragraphs>1</Paragraphs>
  <TotalTime>66</TotalTime>
  <ScaleCrop>false</ScaleCrop>
  <LinksUpToDate>false</LinksUpToDate>
  <CharactersWithSpaces>348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2025-03-17T09:59:00Z</dcterms:created>
  <dc:creator>pc</dc:creator>
  <cp:lastModifiedBy>Administrator</cp:lastModifiedBy>
  <cp:lastPrinted>2025-03-21T02:36:16Z</cp:lastPrinted>
  <dcterms:modified xsi:type="dcterms:W3CDTF">2025-03-21T07:19:16Z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25817EFDB6404934875E167FC3F94760_13</vt:lpwstr>
  </property>
  <property fmtid="{D5CDD505-2E9C-101B-9397-08002B2CF9AE}" pid="4" name="KSOTemplateDocerSaveRecord">
    <vt:lpwstr>eyJoZGlkIjoiYWFiM2U2MGNhMzViY2YxYjQxNWE3NDc0OGZmMTg2ZDQifQ==</vt:lpwstr>
  </property>
</Properties>
</file>